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DCC5D79" w14:textId="77777777" w:rsidR="00724A61" w:rsidRPr="002C302D" w:rsidRDefault="00A24446" w:rsidP="004F5706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noProof/>
          <w:sz w:val="20"/>
        </w:rPr>
        <w:pict w14:anchorId="5E32E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5.8pt;margin-top:-10.8pt;width:210.75pt;height:51.05pt;z-index:251659264;mso-position-horizontal-relative:margin;mso-position-vertical-relative:margin">
            <v:imagedata r:id="rId8" o:title="Izmerkon logo"/>
            <w10:wrap type="square" anchorx="margin" anchory="margin"/>
          </v:shape>
        </w:pict>
      </w:r>
      <w:r w:rsidR="00724A61" w:rsidRPr="002C302D">
        <w:rPr>
          <w:rFonts w:ascii="Open Sans" w:hAnsi="Open Sans" w:cs="Open Sans"/>
          <w:b/>
          <w:szCs w:val="24"/>
        </w:rPr>
        <w:t>Общество с ограниченной ответственностью</w:t>
      </w:r>
    </w:p>
    <w:p w14:paraId="742AA82C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 w:rsidRPr="002C302D">
        <w:rPr>
          <w:rFonts w:ascii="Open Sans" w:hAnsi="Open Sans" w:cs="Open Sans"/>
          <w:b/>
          <w:szCs w:val="24"/>
        </w:rPr>
        <w:t xml:space="preserve"> «Измерение и Контроль»</w:t>
      </w:r>
    </w:p>
    <w:p w14:paraId="2382893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center"/>
        <w:rPr>
          <w:rFonts w:ascii="Open Sans" w:hAnsi="Open Sans" w:cs="Open Sans"/>
          <w:b/>
          <w:sz w:val="10"/>
          <w:szCs w:val="12"/>
        </w:rPr>
      </w:pPr>
    </w:p>
    <w:p w14:paraId="61D5AAD0" w14:textId="77777777" w:rsidR="00724A61" w:rsidRPr="002C302D" w:rsidRDefault="004F5706" w:rsidP="004F5706">
      <w:pPr>
        <w:pStyle w:val="a4"/>
        <w:tabs>
          <w:tab w:val="clear" w:pos="9355"/>
          <w:tab w:val="right" w:pos="9781"/>
        </w:tabs>
        <w:ind w:right="-143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 xml:space="preserve">         </w:t>
      </w:r>
      <w:r w:rsidR="00724A61" w:rsidRPr="002C302D">
        <w:rPr>
          <w:rFonts w:ascii="Open Sans" w:hAnsi="Open Sans" w:cs="Open Sans"/>
          <w:color w:val="000000"/>
          <w:sz w:val="20"/>
        </w:rPr>
        <w:t>196240, Санкт-Петербург, Пулковское ш., д.9 кор.3</w:t>
      </w:r>
    </w:p>
    <w:p w14:paraId="5D06C62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 xml:space="preserve">Тел.: </w:t>
      </w:r>
      <w:r w:rsidRPr="002C302D">
        <w:rPr>
          <w:rFonts w:ascii="Open Sans" w:hAnsi="Open Sans" w:cs="Open Sans"/>
          <w:color w:val="000000"/>
          <w:sz w:val="20"/>
        </w:rPr>
        <w:t>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309 56 05</w:t>
      </w:r>
    </w:p>
    <w:p w14:paraId="67EBAE49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>Факс:</w:t>
      </w:r>
      <w:r w:rsidRPr="002C302D">
        <w:rPr>
          <w:rFonts w:ascii="Open Sans" w:hAnsi="Open Sans" w:cs="Open Sans"/>
          <w:color w:val="000000"/>
          <w:sz w:val="20"/>
        </w:rPr>
        <w:t xml:space="preserve"> 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581 50 63</w:t>
      </w:r>
    </w:p>
    <w:p w14:paraId="578A1F9A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>Эл</w:t>
      </w:r>
      <w:proofErr w:type="gramStart"/>
      <w:r w:rsidRPr="002C302D">
        <w:rPr>
          <w:rFonts w:ascii="Open Sans" w:hAnsi="Open Sans" w:cs="Open Sans"/>
          <w:color w:val="000000"/>
          <w:sz w:val="20"/>
        </w:rPr>
        <w:t>.п</w:t>
      </w:r>
      <w:proofErr w:type="gramEnd"/>
      <w:r w:rsidRPr="002C302D">
        <w:rPr>
          <w:rFonts w:ascii="Open Sans" w:hAnsi="Open Sans" w:cs="Open Sans"/>
          <w:color w:val="000000"/>
          <w:sz w:val="20"/>
        </w:rPr>
        <w:t>очта:</w:t>
      </w:r>
      <w:r w:rsidRPr="002C302D">
        <w:rPr>
          <w:rFonts w:ascii="Open Sans" w:hAnsi="Open Sans" w:cs="Open Sans"/>
          <w:b/>
          <w:color w:val="000000"/>
          <w:sz w:val="20"/>
        </w:rPr>
        <w:t xml:space="preserve"> </w:t>
      </w:r>
      <w:hyperlink r:id="rId9" w:history="1">
        <w:r w:rsidRPr="002C302D">
          <w:rPr>
            <w:rStyle w:val="a3"/>
            <w:rFonts w:ascii="Open Sans" w:hAnsi="Open Sans" w:cs="Open Sans"/>
            <w:sz w:val="20"/>
            <w:lang w:val="de-DE"/>
          </w:rPr>
          <w:t>office</w:t>
        </w:r>
        <w:r w:rsidRPr="002C302D">
          <w:rPr>
            <w:rStyle w:val="a3"/>
            <w:rFonts w:ascii="Open Sans" w:hAnsi="Open Sans" w:cs="Open Sans"/>
            <w:sz w:val="20"/>
          </w:rPr>
          <w:t>@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izmerkon</w:t>
        </w:r>
        <w:r w:rsidRPr="002C302D">
          <w:rPr>
            <w:rStyle w:val="a3"/>
            <w:rFonts w:ascii="Open Sans" w:hAnsi="Open Sans" w:cs="Open Sans"/>
            <w:sz w:val="20"/>
          </w:rPr>
          <w:t>.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ru</w:t>
        </w:r>
      </w:hyperlink>
    </w:p>
    <w:p w14:paraId="68EB452A" w14:textId="77777777" w:rsidR="004F16FF" w:rsidRPr="002C302D" w:rsidRDefault="00A24446" w:rsidP="00724A61">
      <w:pPr>
        <w:tabs>
          <w:tab w:val="right" w:pos="9781"/>
        </w:tabs>
        <w:ind w:right="-284"/>
        <w:jc w:val="right"/>
        <w:rPr>
          <w:rStyle w:val="a3"/>
          <w:rFonts w:ascii="Open Sans" w:hAnsi="Open Sans" w:cs="Open Sans"/>
          <w:sz w:val="20"/>
        </w:rPr>
      </w:pPr>
      <w:hyperlink r:id="rId10" w:history="1"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http</w:t>
        </w:r>
        <w:r w:rsidR="00724A61" w:rsidRPr="002C302D">
          <w:rPr>
            <w:rStyle w:val="a3"/>
            <w:rFonts w:ascii="Open Sans" w:hAnsi="Open Sans" w:cs="Open Sans"/>
            <w:sz w:val="20"/>
          </w:rPr>
          <w:t>://</w:t>
        </w:r>
        <w:proofErr w:type="spellStart"/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izmerkon</w:t>
        </w:r>
        <w:proofErr w:type="spellEnd"/>
        <w:r w:rsidR="00724A61" w:rsidRPr="002C302D">
          <w:rPr>
            <w:rStyle w:val="a3"/>
            <w:rFonts w:ascii="Open Sans" w:hAnsi="Open Sans" w:cs="Open Sans"/>
            <w:sz w:val="20"/>
          </w:rPr>
          <w:t>.</w:t>
        </w:r>
        <w:proofErr w:type="spellStart"/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ru</w:t>
        </w:r>
        <w:proofErr w:type="spellEnd"/>
        <w:r w:rsidR="00724A61" w:rsidRPr="002C302D">
          <w:rPr>
            <w:rStyle w:val="a3"/>
            <w:rFonts w:ascii="Open Sans" w:hAnsi="Open Sans" w:cs="Open Sans"/>
            <w:sz w:val="20"/>
          </w:rPr>
          <w:t>/</w:t>
        </w:r>
      </w:hyperlink>
    </w:p>
    <w:p w14:paraId="24C93D84" w14:textId="77777777" w:rsidR="004F5706" w:rsidRDefault="00724A61" w:rsidP="004F5706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C97CAD" wp14:editId="66C0DBE7">
                <wp:extent cx="4937760" cy="289560"/>
                <wp:effectExtent l="0" t="0" r="0" b="0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41B4C" w14:textId="71E845BB" w:rsidR="00724A61" w:rsidRPr="004F5706" w:rsidRDefault="00954E99">
                            <w:pPr>
                              <w:rPr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24A61" w:rsidRPr="004F570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ОПРОСНЫЙ ЛИСТ ДЛЯ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ВЫБОРА </w:t>
                            </w:r>
                            <w:r w:rsidR="00D312AD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ЦИФРОВЫХ МАНОМЕТРОВ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388.8pt;height:2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" filled="f" stroked="f" strokeweight=".5pt">
                <v:textbox>
                  <w:txbxContent>
                    <w:p w14:paraId="3CC41B4C" w14:textId="71E845BB" w:rsidR="00724A61" w:rsidRPr="004F5706" w:rsidRDefault="00954E99">
                      <w:pPr>
                        <w:rPr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24A61" w:rsidRPr="004F570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ОПРОСНЫЙ ЛИСТ ДЛЯ </w:t>
                      </w: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ВЫБОРА </w:t>
                      </w:r>
                      <w:r w:rsidR="00D312AD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ЦИФРОВЫХ МАНОМЕТРОВ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10BB5" wp14:editId="7BEAC99C">
                <wp:simplePos x="0" y="0"/>
                <wp:positionH relativeFrom="column">
                  <wp:posOffset>-935355</wp:posOffset>
                </wp:positionH>
                <wp:positionV relativeFrom="paragraph">
                  <wp:posOffset>38100</wp:posOffset>
                </wp:positionV>
                <wp:extent cx="707898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89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775823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65pt,3pt" to="483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" strokecolor="black [3040]" strokeweight="1pt"/>
            </w:pict>
          </mc:Fallback>
        </mc:AlternateContent>
      </w:r>
      <w:r w:rsidR="00EC2458">
        <w:tab/>
      </w:r>
    </w:p>
    <w:p w14:paraId="5749C1F3" w14:textId="77777777" w:rsidR="004F5706" w:rsidRPr="008152F8" w:rsidRDefault="004F5706" w:rsidP="004F5706">
      <w:pPr>
        <w:ind w:left="-1276"/>
        <w:rPr>
          <w:rFonts w:ascii="Open Sans" w:hAnsi="Open Sans" w:cs="Open Sans"/>
          <w:sz w:val="16"/>
        </w:rPr>
      </w:pPr>
      <w:r w:rsidRPr="008152F8">
        <w:rPr>
          <w:rFonts w:ascii="Open Sans" w:hAnsi="Open Sans" w:cs="Open Sans"/>
          <w:color w:val="FF0000"/>
          <w:sz w:val="16"/>
        </w:rPr>
        <w:t>*</w:t>
      </w:r>
      <w:r w:rsidRPr="008152F8">
        <w:rPr>
          <w:rFonts w:ascii="Open Sans" w:hAnsi="Open Sans" w:cs="Open Sans"/>
          <w:noProof/>
          <w:color w:val="FF0000"/>
          <w:sz w:val="16"/>
        </w:rPr>
        <w:t>поля обязательные для за</w:t>
      </w:r>
      <w:r w:rsidR="005978DE">
        <w:rPr>
          <w:rFonts w:ascii="Open Sans" w:hAnsi="Open Sans" w:cs="Open Sans"/>
          <w:noProof/>
          <w:color w:val="FF0000"/>
          <w:sz w:val="16"/>
        </w:rPr>
        <w:t>п</w:t>
      </w:r>
      <w:r w:rsidRPr="008152F8">
        <w:rPr>
          <w:rFonts w:ascii="Open Sans" w:hAnsi="Open Sans" w:cs="Open Sans"/>
          <w:noProof/>
          <w:color w:val="FF0000"/>
          <w:sz w:val="16"/>
        </w:rPr>
        <w:t>олнения</w:t>
      </w:r>
    </w:p>
    <w:tbl>
      <w:tblPr>
        <w:tblStyle w:val="aa"/>
        <w:tblW w:w="585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45"/>
        <w:gridCol w:w="1516"/>
        <w:gridCol w:w="891"/>
        <w:gridCol w:w="2269"/>
        <w:gridCol w:w="1852"/>
        <w:gridCol w:w="2125"/>
      </w:tblGrid>
      <w:tr w:rsidR="004F5706" w14:paraId="497CD629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43A26EAE" w14:textId="77777777" w:rsidR="004F5706" w:rsidRPr="003B0FF2" w:rsidRDefault="004F5706" w:rsidP="00EC2458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Общая информация</w:t>
            </w:r>
          </w:p>
        </w:tc>
      </w:tr>
      <w:tr w:rsidR="008152F8" w14:paraId="17D8C022" w14:textId="77777777" w:rsidTr="008152F8">
        <w:tc>
          <w:tcPr>
            <w:tcW w:w="1136" w:type="pct"/>
          </w:tcPr>
          <w:p w14:paraId="5530D1A3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Предприятие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447679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3"/>
              </w:tcPr>
              <w:p w14:paraId="4CE745E3" w14:textId="77777777" w:rsidR="004F5706" w:rsidRDefault="00112C38" w:rsidP="00112C3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5F70EFFA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</w:rPr>
              <w:t>Дата заполнения</w:t>
            </w:r>
          </w:p>
        </w:tc>
        <w:sdt>
          <w:sdtPr>
            <w:id w:val="9593766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0AB333D9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5099F51D" w14:textId="77777777" w:rsidTr="008152F8">
        <w:tc>
          <w:tcPr>
            <w:tcW w:w="1136" w:type="pct"/>
          </w:tcPr>
          <w:p w14:paraId="714FA9F2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Контактное лицо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5429472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3"/>
              </w:tcPr>
              <w:p w14:paraId="1837A1B4" w14:textId="77777777" w:rsidR="004F5706" w:rsidRDefault="008152F8" w:rsidP="008152F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29432260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Тел./факс</w:t>
            </w:r>
            <w:proofErr w:type="gramStart"/>
            <w:r w:rsidRPr="004F5706">
              <w:rPr>
                <w:rFonts w:ascii="Open Sans" w:hAnsi="Open Sans" w:cs="Open Sans"/>
                <w:b/>
                <w:sz w:val="18"/>
              </w:rPr>
              <w:t>.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  <w:proofErr w:type="gramEnd"/>
          </w:p>
        </w:tc>
        <w:sdt>
          <w:sdtPr>
            <w:rPr>
              <w:b/>
            </w:rPr>
            <w:id w:val="-248204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0F8A8842" w14:textId="77777777" w:rsidR="004F5706" w:rsidRPr="00B62C68" w:rsidRDefault="008152F8" w:rsidP="00EC2458">
                <w:pPr>
                  <w:tabs>
                    <w:tab w:val="left" w:pos="2208"/>
                  </w:tabs>
                  <w:rPr>
                    <w:b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213E9262" w14:textId="77777777" w:rsidTr="008152F8">
        <w:tc>
          <w:tcPr>
            <w:tcW w:w="1136" w:type="pct"/>
          </w:tcPr>
          <w:p w14:paraId="3D5D28A9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Адрес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4207935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3"/>
              </w:tcPr>
              <w:p w14:paraId="39EDAE0B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6E3A9CE2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  <w:lang w:val="en-US"/>
              </w:rPr>
              <w:t>E</w:t>
            </w:r>
            <w:r w:rsidRPr="004F5706">
              <w:rPr>
                <w:rFonts w:ascii="Open Sans" w:hAnsi="Open Sans" w:cs="Open Sans"/>
                <w:sz w:val="18"/>
              </w:rPr>
              <w:t>-</w:t>
            </w:r>
            <w:r w:rsidRPr="004F5706">
              <w:rPr>
                <w:rFonts w:ascii="Open Sans" w:hAnsi="Open Sans" w:cs="Open Sans"/>
                <w:sz w:val="18"/>
                <w:lang w:val="en-US"/>
              </w:rPr>
              <w:t>mail</w:t>
            </w:r>
            <w:r w:rsidRPr="004F5706">
              <w:rPr>
                <w:rFonts w:ascii="Open Sans" w:hAnsi="Open Sans" w:cs="Open Sans"/>
                <w:sz w:val="18"/>
              </w:rPr>
              <w:t>:</w:t>
            </w:r>
          </w:p>
        </w:tc>
        <w:sdt>
          <w:sdtPr>
            <w:id w:val="5650031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59A16F7A" w14:textId="77777777" w:rsidR="004F5706" w:rsidRPr="008152F8" w:rsidRDefault="008152F8" w:rsidP="00ED08A9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8152F8" w14:paraId="3953D5B1" w14:textId="77777777" w:rsidTr="008152F8">
        <w:tc>
          <w:tcPr>
            <w:tcW w:w="1136" w:type="pct"/>
          </w:tcPr>
          <w:p w14:paraId="78828520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sz w:val="18"/>
              </w:rPr>
              <w:t>Опросный лист №</w:t>
            </w:r>
          </w:p>
        </w:tc>
        <w:tc>
          <w:tcPr>
            <w:tcW w:w="1075" w:type="pct"/>
            <w:gridSpan w:val="2"/>
          </w:tcPr>
          <w:p w14:paraId="423A206D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sz w:val="18"/>
              </w:rPr>
              <w:t>Позиция по проекту</w:t>
            </w:r>
          </w:p>
        </w:tc>
        <w:sdt>
          <w:sdtPr>
            <w:id w:val="-430278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AFABC8E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10206DF4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Количество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rPr>
              <w:b/>
            </w:rPr>
            <w:id w:val="7439976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4726DF5D" w14:textId="77777777" w:rsidR="004F5706" w:rsidRPr="00B62C68" w:rsidRDefault="008152F8" w:rsidP="00EC2458">
                <w:pPr>
                  <w:tabs>
                    <w:tab w:val="left" w:pos="2208"/>
                  </w:tabs>
                  <w:rPr>
                    <w:b/>
                  </w:rPr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215A6345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6039B826" w14:textId="54FE512C" w:rsidR="004F5706" w:rsidRPr="00FA78DD" w:rsidRDefault="004F5706" w:rsidP="00FA78DD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 xml:space="preserve">Информация о </w:t>
            </w:r>
            <w:r w:rsidR="00FA78DD">
              <w:rPr>
                <w:b/>
                <w:sz w:val="24"/>
              </w:rPr>
              <w:t>манометре</w:t>
            </w:r>
          </w:p>
        </w:tc>
      </w:tr>
      <w:tr w:rsidR="004F5706" w14:paraId="674B84CF" w14:textId="77777777" w:rsidTr="008152F8">
        <w:tc>
          <w:tcPr>
            <w:tcW w:w="1136" w:type="pct"/>
          </w:tcPr>
          <w:p w14:paraId="239F2343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Тип</w:t>
            </w:r>
            <w:r w:rsidR="00954E99">
              <w:rPr>
                <w:rFonts w:ascii="Open Sans" w:hAnsi="Open Sans" w:cs="Open Sans"/>
                <w:b/>
                <w:sz w:val="18"/>
              </w:rPr>
              <w:t xml:space="preserve"> давления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alias w:val="Выберите элемент"/>
            <w:tag w:val="Выберите элемент"/>
            <w:id w:val="-1862813333"/>
            <w:placeholder>
              <w:docPart w:val="F848036F9493498186A55E10352D587A"/>
            </w:placeholder>
            <w:showingPlcHdr/>
            <w:dropDownList>
              <w:listItem w:displayText="PAA (Абсолютный, 0-вакуум)" w:value="PAA (Абсолютный, 0-вакуум)"/>
              <w:listItem w:displayText="PA (Относительное математически, 0 при 1000 мбар)" w:value=""/>
              <w:listItem w:displayText="PR (Относительное, 0-атмосферное давление)" w:value="PR (Относительное, 0-атмосферное давление)"/>
              <w:listItem w:displayText="PD (Дифференциальное)" w:value="PD (Дифференциальное)"/>
            </w:dropDownList>
          </w:sdtPr>
          <w:sdtEndPr/>
          <w:sdtContent>
            <w:tc>
              <w:tcPr>
                <w:tcW w:w="3864" w:type="pct"/>
                <w:gridSpan w:val="5"/>
              </w:tcPr>
              <w:p w14:paraId="2B1888F9" w14:textId="77777777" w:rsidR="004F5706" w:rsidRDefault="004F5706" w:rsidP="00ED08A9">
                <w:pPr>
                  <w:tabs>
                    <w:tab w:val="left" w:pos="2208"/>
                  </w:tabs>
                  <w:rPr>
                    <w:rFonts w:asciiTheme="minorHAnsi" w:hAnsiTheme="minorHAnsi" w:cstheme="minorHAnsi"/>
                  </w:rPr>
                </w:pPr>
                <w:r w:rsidRPr="000751FB">
                  <w:rPr>
                    <w:rStyle w:val="ac"/>
                  </w:rPr>
                  <w:t>Выберите элемент.</w:t>
                </w:r>
              </w:p>
            </w:tc>
          </w:sdtContent>
        </w:sdt>
      </w:tr>
      <w:tr w:rsidR="004F5706" w14:paraId="545E123A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5732D68F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Информация об измеряемой среде</w:t>
            </w:r>
          </w:p>
        </w:tc>
      </w:tr>
      <w:tr w:rsidR="004F5706" w14:paraId="51832A34" w14:textId="77777777" w:rsidTr="008152F8">
        <w:tc>
          <w:tcPr>
            <w:tcW w:w="1136" w:type="pct"/>
          </w:tcPr>
          <w:p w14:paraId="37EE1296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Измеряемая среда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0868354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864" w:type="pct"/>
                <w:gridSpan w:val="5"/>
              </w:tcPr>
              <w:p w14:paraId="434BE453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30430B7C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2FF6F5DE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b/>
                <w:sz w:val="28"/>
              </w:rPr>
            </w:pPr>
            <w:r w:rsidRPr="004F5706">
              <w:rPr>
                <w:b/>
                <w:sz w:val="24"/>
              </w:rPr>
              <w:t>Информация о процессе</w:t>
            </w:r>
          </w:p>
        </w:tc>
      </w:tr>
      <w:tr w:rsidR="004F5706" w14:paraId="1785DAE8" w14:textId="77777777" w:rsidTr="008152F8">
        <w:tc>
          <w:tcPr>
            <w:tcW w:w="1813" w:type="pct"/>
            <w:gridSpan w:val="2"/>
          </w:tcPr>
          <w:p w14:paraId="171C529D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Диапазон измеряемого давления / возможные перегрузки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19319254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349A1E36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176A1DC3" w14:textId="77777777" w:rsidTr="008152F8">
        <w:trPr>
          <w:trHeight w:val="277"/>
        </w:trPr>
        <w:tc>
          <w:tcPr>
            <w:tcW w:w="1813" w:type="pct"/>
            <w:gridSpan w:val="2"/>
          </w:tcPr>
          <w:p w14:paraId="052BAF3B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Температура измеряемой среды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77EE1FB4" w14:textId="77777777" w:rsidR="001805D5" w:rsidRDefault="004F5706" w:rsidP="001805D5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CD1978">
              <w:rPr>
                <w:rFonts w:ascii="Open Sans" w:hAnsi="Open Sans" w:cs="Open Sans"/>
                <w:sz w:val="20"/>
              </w:rPr>
              <w:t>Мин.</w:t>
            </w:r>
            <w:r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77074665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</w:t>
            </w:r>
          </w:p>
          <w:p w14:paraId="05434237" w14:textId="77777777" w:rsidR="001805D5" w:rsidRDefault="004F5706" w:rsidP="001805D5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>
              <w:t>Макс.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95481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004FFB58" w14:textId="77777777" w:rsidR="004F5706" w:rsidRPr="004F5706" w:rsidRDefault="004F5706" w:rsidP="001805D5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</w:rPr>
              <w:t>Основной диапазон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1100369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0751FB">
                  <w:rPr>
                    <w:rStyle w:val="ac"/>
                  </w:rPr>
                  <w:t>Место для ввода текста.</w:t>
                </w:r>
              </w:sdtContent>
            </w:sdt>
          </w:p>
        </w:tc>
      </w:tr>
      <w:tr w:rsidR="004F5706" w14:paraId="29C925AB" w14:textId="77777777" w:rsidTr="008152F8">
        <w:tc>
          <w:tcPr>
            <w:tcW w:w="1813" w:type="pct"/>
            <w:gridSpan w:val="2"/>
          </w:tcPr>
          <w:p w14:paraId="5D047D8F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Температура окружающей среды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498261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1051B63E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7ED4B14B" w14:textId="77777777" w:rsidTr="008152F8">
        <w:tc>
          <w:tcPr>
            <w:tcW w:w="1813" w:type="pct"/>
            <w:gridSpan w:val="2"/>
          </w:tcPr>
          <w:p w14:paraId="24B6CCFE" w14:textId="77777777" w:rsidR="004F5706" w:rsidRPr="004F5706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Присоединение к процессу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13E2E4C6" w14:textId="197AAB18" w:rsidR="004F5706" w:rsidRPr="0051564E" w:rsidRDefault="00954E99" w:rsidP="00BA2B08">
            <w:pPr>
              <w:tabs>
                <w:tab w:val="left" w:pos="2208"/>
                <w:tab w:val="left" w:pos="5580"/>
                <w:tab w:val="right" w:pos="6921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</w:rPr>
              <w:t>G1/</w:t>
            </w:r>
            <w:r>
              <w:rPr>
                <w:rFonts w:asciiTheme="minorHAnsi" w:hAnsiTheme="minorHAnsi" w:cstheme="minorHAnsi"/>
              </w:rPr>
              <w:t>2</w:t>
            </w:r>
            <w:r w:rsidRPr="004F5706"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8089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</w:t>
            </w:r>
            <w:r w:rsidRPr="004F5706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3</w:t>
            </w:r>
            <w:r w:rsidRPr="004F5706">
              <w:rPr>
                <w:rFonts w:asciiTheme="minorHAnsi" w:hAnsiTheme="minorHAnsi" w:cstheme="minorHAnsi"/>
              </w:rPr>
              <w:t>/4”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841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</w:t>
            </w:r>
            <w:r w:rsidR="004F5706" w:rsidRPr="004F5706">
              <w:rPr>
                <w:rFonts w:asciiTheme="minorHAnsi" w:hAnsiTheme="minorHAnsi" w:cstheme="minorHAnsi"/>
              </w:rPr>
              <w:t>G1/4”</w:t>
            </w:r>
            <w:r w:rsidR="004F570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425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5706" w:rsidRPr="004F5706">
              <w:rPr>
                <w:rFonts w:asciiTheme="minorHAnsi" w:hAnsiTheme="minorHAnsi" w:cstheme="minorHAnsi"/>
              </w:rPr>
              <w:t xml:space="preserve">  </w:t>
            </w:r>
            <w:r w:rsidR="004F5706" w:rsidRPr="004F5706">
              <w:rPr>
                <w:rFonts w:asciiTheme="minorHAnsi" w:hAnsiTheme="minorHAnsi" w:cstheme="minorHAnsi"/>
                <w:lang w:val="en-US"/>
              </w:rPr>
              <w:t>M</w:t>
            </w:r>
            <w:r w:rsidR="004F5706" w:rsidRPr="004F5706">
              <w:rPr>
                <w:rFonts w:asciiTheme="minorHAnsi" w:hAnsiTheme="minorHAnsi" w:cstheme="minorHAnsi"/>
              </w:rPr>
              <w:t>20</w:t>
            </w:r>
            <w:r w:rsidR="004F5706" w:rsidRPr="004F5706">
              <w:rPr>
                <w:rFonts w:asciiTheme="minorHAnsi" w:hAnsiTheme="minorHAnsi" w:cstheme="minorHAnsi"/>
                <w:lang w:val="en-US"/>
              </w:rPr>
              <w:t>x</w:t>
            </w:r>
            <w:r w:rsidR="004F5706" w:rsidRPr="004F5706">
              <w:rPr>
                <w:rFonts w:asciiTheme="minorHAnsi" w:hAnsiTheme="minorHAnsi" w:cstheme="minorHAnsi"/>
              </w:rPr>
              <w:t>1,5</w:t>
            </w:r>
            <w:r w:rsidR="004F570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6719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2B08" w:rsidRPr="00BA2B08">
              <w:rPr>
                <w:rFonts w:asciiTheme="minorHAnsi" w:hAnsiTheme="minorHAnsi" w:cstheme="minorHAnsi"/>
              </w:rPr>
              <w:t xml:space="preserve">   </w:t>
            </w:r>
            <w:r w:rsidR="00BA2B08">
              <w:rPr>
                <w:rFonts w:asciiTheme="minorHAnsi" w:hAnsiTheme="minorHAnsi" w:cstheme="minorHAnsi"/>
                <w:lang w:val="en-US"/>
              </w:rPr>
              <w:t>Tri</w:t>
            </w:r>
            <w:r w:rsidR="00BA2B08" w:rsidRPr="00BA2B08">
              <w:rPr>
                <w:rFonts w:asciiTheme="minorHAnsi" w:hAnsiTheme="minorHAnsi" w:cstheme="minorHAnsi"/>
              </w:rPr>
              <w:t>-</w:t>
            </w:r>
            <w:r w:rsidR="00BA2B08">
              <w:rPr>
                <w:rFonts w:asciiTheme="minorHAnsi" w:hAnsiTheme="minorHAnsi" w:cstheme="minorHAnsi"/>
                <w:lang w:val="en-US"/>
              </w:rPr>
              <w:t>Clamp</w:t>
            </w:r>
            <w:r w:rsidR="00BA2B08" w:rsidRPr="00BA2B0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6141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2B08">
              <w:rPr>
                <w:rFonts w:asciiTheme="minorHAnsi" w:hAnsiTheme="minorHAnsi" w:cstheme="minorHAnsi"/>
              </w:rPr>
              <w:tab/>
            </w:r>
          </w:p>
          <w:p w14:paraId="5AD230E1" w14:textId="77777777" w:rsidR="00BA2B08" w:rsidRDefault="00BA2B08" w:rsidP="00C84AEE">
            <w:pPr>
              <w:tabs>
                <w:tab w:val="left" w:pos="2712"/>
                <w:tab w:val="center" w:pos="3460"/>
                <w:tab w:val="left" w:pos="5002"/>
              </w:tabs>
              <w:rPr>
                <w:rFonts w:asciiTheme="minorHAnsi" w:hAnsiTheme="minorHAnsi" w:cstheme="minorHAnsi"/>
              </w:rPr>
            </w:pPr>
            <w:r w:rsidRPr="00BA2B08">
              <w:rPr>
                <w:rFonts w:asciiTheme="minorHAnsi" w:hAnsiTheme="minorHAnsi" w:cstheme="minorHAnsi"/>
              </w:rPr>
              <w:t>1</w:t>
            </w:r>
            <w:r w:rsidRPr="004F5706">
              <w:rPr>
                <w:rFonts w:asciiTheme="minorHAnsi" w:hAnsiTheme="minorHAnsi" w:cstheme="minorHAnsi"/>
              </w:rPr>
              <w:t>/4”</w:t>
            </w:r>
            <w:r w:rsidRPr="00BA2B08">
              <w:rPr>
                <w:rFonts w:asciiTheme="minorHAnsi" w:hAnsiTheme="minorHAnsi" w:cstheme="minorHAnsi"/>
              </w:rPr>
              <w:t>-1</w:t>
            </w:r>
            <w:r w:rsidR="000678B2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  <w:lang w:val="en-US"/>
              </w:rPr>
              <w:t>NPT</w:t>
            </w:r>
            <w:r w:rsidRPr="00BA2B0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5738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2B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B6368">
              <w:rPr>
                <w:rFonts w:asciiTheme="minorHAnsi" w:hAnsiTheme="minorHAnsi" w:cstheme="minorHAnsi"/>
              </w:rPr>
              <w:t xml:space="preserve">   </w:t>
            </w:r>
            <w:r w:rsidRPr="00BA2B08">
              <w:rPr>
                <w:rFonts w:asciiTheme="minorHAnsi" w:hAnsiTheme="minorHAnsi" w:cstheme="minorHAnsi"/>
              </w:rPr>
              <w:t>1</w:t>
            </w:r>
            <w:r w:rsidRPr="004F5706">
              <w:rPr>
                <w:rFonts w:asciiTheme="minorHAnsi" w:hAnsiTheme="minorHAnsi" w:cstheme="minorHAnsi"/>
              </w:rPr>
              <w:t>/</w:t>
            </w:r>
            <w:r w:rsidRPr="00BA2B08">
              <w:rPr>
                <w:rFonts w:asciiTheme="minorHAnsi" w:hAnsiTheme="minorHAnsi" w:cstheme="minorHAnsi"/>
              </w:rPr>
              <w:t>2</w:t>
            </w:r>
            <w:r w:rsidRPr="004F5706">
              <w:rPr>
                <w:rFonts w:asciiTheme="minorHAnsi" w:hAnsiTheme="minorHAnsi" w:cstheme="minorHAnsi"/>
              </w:rPr>
              <w:t>”</w:t>
            </w:r>
            <w:r w:rsidRPr="00BA2B08">
              <w:rPr>
                <w:rFonts w:asciiTheme="minorHAnsi" w:hAnsiTheme="minorHAnsi" w:cstheme="minorHAnsi"/>
              </w:rPr>
              <w:t>-14</w:t>
            </w:r>
            <w:r>
              <w:rPr>
                <w:rFonts w:asciiTheme="minorHAnsi" w:hAnsiTheme="minorHAnsi" w:cstheme="minorHAnsi"/>
                <w:lang w:val="en-US"/>
              </w:rPr>
              <w:t>NPT</w:t>
            </w:r>
            <w:r w:rsidRPr="00FB636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991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3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FB6368">
              <w:rPr>
                <w:rFonts w:asciiTheme="minorHAnsi" w:hAnsiTheme="minorHAnsi" w:cstheme="minorHAnsi"/>
              </w:rPr>
              <w:tab/>
              <w:t xml:space="preserve">   </w:t>
            </w:r>
            <w:r w:rsidR="0051564E">
              <w:rPr>
                <w:rFonts w:asciiTheme="minorHAnsi" w:hAnsiTheme="minorHAnsi" w:cstheme="minorHAnsi"/>
              </w:rPr>
              <w:t>7</w:t>
            </w:r>
            <w:r w:rsidRPr="004F5706">
              <w:rPr>
                <w:rFonts w:asciiTheme="minorHAnsi" w:hAnsiTheme="minorHAnsi" w:cstheme="minorHAnsi"/>
              </w:rPr>
              <w:t>/</w:t>
            </w:r>
            <w:r w:rsidRPr="00FB6368">
              <w:rPr>
                <w:rFonts w:asciiTheme="minorHAnsi" w:hAnsiTheme="minorHAnsi" w:cstheme="minorHAnsi"/>
              </w:rPr>
              <w:t>16</w:t>
            </w:r>
            <w:r w:rsidRPr="004F5706">
              <w:rPr>
                <w:rFonts w:asciiTheme="minorHAnsi" w:hAnsiTheme="minorHAnsi" w:cstheme="minorHAnsi"/>
              </w:rPr>
              <w:t>”</w:t>
            </w:r>
            <w:r w:rsidRPr="00FB6368">
              <w:rPr>
                <w:rFonts w:asciiTheme="minorHAnsi" w:hAnsiTheme="minorHAnsi" w:cstheme="minorHAnsi"/>
              </w:rPr>
              <w:t>-20</w:t>
            </w:r>
            <w:r>
              <w:rPr>
                <w:rFonts w:asciiTheme="minorHAnsi" w:hAnsiTheme="minorHAnsi" w:cstheme="minorHAnsi"/>
                <w:lang w:val="en-US"/>
              </w:rPr>
              <w:t>UNF</w:t>
            </w:r>
            <w:r w:rsidRPr="00FB636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9335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3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84AEE" w:rsidRPr="00FB6368">
              <w:rPr>
                <w:rFonts w:asciiTheme="minorHAnsi" w:hAnsiTheme="minorHAnsi" w:cstheme="minorHAnsi"/>
              </w:rPr>
              <w:tab/>
            </w:r>
          </w:p>
          <w:p w14:paraId="026F31C3" w14:textId="395B0B65" w:rsidR="00C84AEE" w:rsidRPr="00C84AEE" w:rsidRDefault="00C84AEE" w:rsidP="00FA78DD">
            <w:pPr>
              <w:tabs>
                <w:tab w:val="left" w:pos="271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нар</w:t>
            </w:r>
            <w:proofErr w:type="gramStart"/>
            <w:r>
              <w:rPr>
                <w:rFonts w:asciiTheme="minorHAnsi" w:hAnsiTheme="minorHAnsi" w:cstheme="minorHAnsi"/>
              </w:rPr>
              <w:t>.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797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636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</w:t>
            </w:r>
            <w:proofErr w:type="gramStart"/>
            <w:r>
              <w:rPr>
                <w:rFonts w:asciiTheme="minorHAnsi" w:hAnsiTheme="minorHAnsi" w:cstheme="minorHAnsi"/>
              </w:rPr>
              <w:t>п</w:t>
            </w:r>
            <w:proofErr w:type="gramEnd"/>
            <w:r>
              <w:rPr>
                <w:rFonts w:asciiTheme="minorHAnsi" w:hAnsiTheme="minorHAnsi" w:cstheme="minorHAnsi"/>
              </w:rPr>
              <w:t xml:space="preserve">лоская мембрана </w:t>
            </w:r>
            <w:sdt>
              <w:sdtPr>
                <w:rPr>
                  <w:rFonts w:asciiTheme="minorHAnsi" w:hAnsiTheme="minorHAnsi" w:cstheme="minorHAnsi"/>
                </w:rPr>
                <w:id w:val="165293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78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78DD">
              <w:rPr>
                <w:rFonts w:asciiTheme="minorHAnsi" w:hAnsiTheme="minorHAnsi" w:cstheme="minorHAnsi"/>
              </w:rPr>
              <w:t xml:space="preserve">  манометрическая резьба</w:t>
            </w:r>
            <w:r w:rsidR="00FA78D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474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8DD" w:rsidRPr="00FA78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78DD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FA78DD" w14:paraId="09962C22" w14:textId="77777777" w:rsidTr="008152F8">
        <w:tc>
          <w:tcPr>
            <w:tcW w:w="1813" w:type="pct"/>
            <w:gridSpan w:val="2"/>
          </w:tcPr>
          <w:p w14:paraId="26097051" w14:textId="178197D9" w:rsidR="00FA78DD" w:rsidRPr="004F5706" w:rsidRDefault="00FA78DD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Тип присоединения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53269104" w14:textId="44B86E4B" w:rsidR="00FA78DD" w:rsidRPr="004F5706" w:rsidRDefault="00FA78DD" w:rsidP="00FA78DD">
            <w:pPr>
              <w:tabs>
                <w:tab w:val="left" w:pos="708"/>
                <w:tab w:val="left" w:pos="141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Радиальное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237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8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  <w:t xml:space="preserve"> Фронтальное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062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A78D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FA78DD" w14:paraId="266628C8" w14:textId="77777777" w:rsidTr="00FA78DD">
        <w:trPr>
          <w:trHeight w:val="852"/>
        </w:trPr>
        <w:tc>
          <w:tcPr>
            <w:tcW w:w="1813" w:type="pct"/>
            <w:gridSpan w:val="2"/>
          </w:tcPr>
          <w:p w14:paraId="40A297F0" w14:textId="77777777" w:rsidR="00FA78DD" w:rsidRPr="004F5706" w:rsidRDefault="00FA78DD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Выходной сигнал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726C1506" w14:textId="6D561B71" w:rsidR="00FA78DD" w:rsidRDefault="00FA78DD" w:rsidP="00BA2B08">
            <w:pPr>
              <w:tabs>
                <w:tab w:val="left" w:pos="2208"/>
                <w:tab w:val="left" w:pos="4776"/>
                <w:tab w:val="right" w:pos="6921"/>
              </w:tabs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Без выходного сигнала: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030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4F5706">
              <w:rPr>
                <w:rFonts w:asciiTheme="minorHAnsi" w:hAnsiTheme="minorHAnsi" w:cstheme="minorHAnsi"/>
              </w:rPr>
              <w:t xml:space="preserve">    </w:t>
            </w:r>
          </w:p>
          <w:p w14:paraId="38ABAF2D" w14:textId="5C59C1BB" w:rsidR="00FA78DD" w:rsidRPr="00BA2B08" w:rsidRDefault="00FA78DD" w:rsidP="00FA78DD">
            <w:pPr>
              <w:tabs>
                <w:tab w:val="left" w:pos="2208"/>
                <w:tab w:val="left" w:pos="4776"/>
                <w:tab w:val="right" w:pos="6921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  <w:i/>
              </w:rPr>
              <w:t>Аналоговый выход: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F5706">
              <w:rPr>
                <w:rFonts w:asciiTheme="minorHAnsi" w:hAnsiTheme="minorHAnsi" w:cstheme="minorHAnsi"/>
              </w:rPr>
              <w:t>4…20мА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7085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D6C14C9" w14:textId="213CE2DC" w:rsidR="00FA78DD" w:rsidRPr="00BA2B08" w:rsidRDefault="00FA78DD" w:rsidP="00FA78DD">
            <w:pPr>
              <w:tabs>
                <w:tab w:val="left" w:pos="1272"/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  <w:i/>
              </w:rPr>
              <w:t xml:space="preserve">Цифровой </w:t>
            </w:r>
            <w:r>
              <w:rPr>
                <w:rFonts w:asciiTheme="minorHAnsi" w:hAnsiTheme="minorHAnsi" w:cstheme="minorHAnsi"/>
                <w:i/>
              </w:rPr>
              <w:t>интерфейс</w:t>
            </w:r>
            <w:r w:rsidRPr="004F5706">
              <w:rPr>
                <w:rFonts w:asciiTheme="minorHAnsi" w:hAnsiTheme="minorHAnsi" w:cstheme="minorHAnsi"/>
                <w:i/>
              </w:rPr>
              <w:t>: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F5706">
              <w:rPr>
                <w:rFonts w:asciiTheme="minorHAnsi" w:hAnsiTheme="minorHAnsi" w:cstheme="minorHAnsi"/>
              </w:rPr>
              <w:t>RS485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540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F57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>USB</w:t>
            </w:r>
            <w:r w:rsidRPr="00F12F4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12885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F4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F5706" w14:paraId="6D2DD1D3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55670B6A" w14:textId="77777777" w:rsidR="004F5706" w:rsidRDefault="004F5706" w:rsidP="004F5706">
            <w:pPr>
              <w:tabs>
                <w:tab w:val="left" w:pos="2208"/>
              </w:tabs>
              <w:jc w:val="center"/>
              <w:rPr>
                <w:rFonts w:asciiTheme="minorHAnsi" w:hAnsiTheme="minorHAnsi" w:cstheme="minorHAnsi"/>
              </w:rPr>
            </w:pPr>
            <w:r w:rsidRPr="004F5706">
              <w:rPr>
                <w:b/>
                <w:sz w:val="24"/>
              </w:rPr>
              <w:t>Требования</w:t>
            </w:r>
          </w:p>
        </w:tc>
      </w:tr>
      <w:tr w:rsidR="004F5706" w14:paraId="39B447D7" w14:textId="77777777" w:rsidTr="008152F8">
        <w:trPr>
          <w:trHeight w:val="516"/>
        </w:trPr>
        <w:tc>
          <w:tcPr>
            <w:tcW w:w="1813" w:type="pct"/>
            <w:gridSpan w:val="2"/>
          </w:tcPr>
          <w:p w14:paraId="11D77036" w14:textId="77777777" w:rsidR="004F5706" w:rsidRPr="004F5706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Требования к точности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10F8721B" w14:textId="77777777" w:rsidR="004F5706" w:rsidRPr="004F5706" w:rsidRDefault="004F5706" w:rsidP="00EC2458">
            <w:pPr>
              <w:tabs>
                <w:tab w:val="left" w:pos="2208"/>
              </w:tabs>
              <w:rPr>
                <w:rFonts w:ascii="Times New Roman" w:hAnsi="Times New Roman"/>
                <w:i/>
              </w:rPr>
            </w:pPr>
            <w:r w:rsidRPr="004F5706">
              <w:rPr>
                <w:rFonts w:ascii="Times New Roman" w:hAnsi="Times New Roman"/>
                <w:i/>
              </w:rPr>
              <w:t>Основная погрешность, % ВПИ:</w:t>
            </w:r>
          </w:p>
          <w:p w14:paraId="263E28E9" w14:textId="20121C8D" w:rsidR="004F5706" w:rsidRPr="004F5706" w:rsidRDefault="004F5706" w:rsidP="00FA78DD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 w:rsidRPr="004F5706">
              <w:rPr>
                <w:rFonts w:asciiTheme="minorHAnsi" w:hAnsiTheme="minorHAnsi" w:cstheme="minorHAnsi"/>
              </w:rPr>
              <w:t xml:space="preserve">±0.01 </w:t>
            </w:r>
            <w:sdt>
              <w:sdtPr>
                <w:rPr>
                  <w:rFonts w:asciiTheme="minorHAnsi" w:hAnsiTheme="minorHAnsi" w:cstheme="minorHAnsi"/>
                </w:rPr>
                <w:id w:val="-13719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F5706">
              <w:rPr>
                <w:rFonts w:asciiTheme="minorHAnsi" w:hAnsiTheme="minorHAnsi" w:cstheme="minorHAnsi"/>
              </w:rPr>
              <w:t xml:space="preserve">    ±0.025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3828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±0.05 </w:t>
            </w:r>
            <w:sdt>
              <w:sdtPr>
                <w:rPr>
                  <w:rFonts w:asciiTheme="minorHAnsi" w:hAnsiTheme="minorHAnsi" w:cstheme="minorHAnsi"/>
                </w:rPr>
                <w:id w:val="-1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±0.1 </w:t>
            </w:r>
            <w:sdt>
              <w:sdtPr>
                <w:rPr>
                  <w:rFonts w:asciiTheme="minorHAnsi" w:hAnsiTheme="minorHAnsi" w:cstheme="minorHAnsi"/>
                </w:rPr>
                <w:id w:val="-9049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F5706">
              <w:rPr>
                <w:rFonts w:asciiTheme="minorHAnsi" w:hAnsiTheme="minorHAnsi" w:cstheme="minorHAnsi"/>
              </w:rPr>
              <w:t xml:space="preserve">     ±0.5%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1253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F5706" w14:paraId="602C2D73" w14:textId="77777777" w:rsidTr="008152F8">
        <w:tc>
          <w:tcPr>
            <w:tcW w:w="1813" w:type="pct"/>
            <w:gridSpan w:val="2"/>
          </w:tcPr>
          <w:p w14:paraId="5434CABC" w14:textId="6AAB5190" w:rsidR="004F5706" w:rsidRPr="004F5706" w:rsidRDefault="00FA78DD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Необходима ли регистрация данных?</w:t>
            </w:r>
            <w:r w:rsidR="004F5706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4F5706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08528104" w14:textId="2812B950" w:rsidR="004F5706" w:rsidRDefault="00FA78DD" w:rsidP="00FA78DD">
            <w:pPr>
              <w:tabs>
                <w:tab w:val="left" w:pos="2208"/>
              </w:tabs>
            </w:pPr>
            <w:r>
              <w:rPr>
                <w:rFonts w:asciiTheme="minorHAnsi" w:hAnsiTheme="minorHAnsi" w:cstheme="minorHAnsi"/>
              </w:rPr>
              <w:t>Да</w:t>
            </w:r>
            <w:proofErr w:type="gramStart"/>
            <w:r w:rsidRPr="004F570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2414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F5706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>Н</w:t>
            </w:r>
            <w:proofErr w:type="gramEnd"/>
            <w:r>
              <w:rPr>
                <w:rFonts w:asciiTheme="minorHAnsi" w:hAnsiTheme="minorHAnsi" w:cstheme="minorHAnsi"/>
              </w:rPr>
              <w:t>ет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361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</w:t>
            </w:r>
          </w:p>
        </w:tc>
      </w:tr>
      <w:tr w:rsidR="004F5706" w:rsidRPr="00FA78DD" w14:paraId="2588D659" w14:textId="77777777" w:rsidTr="00FA78DD">
        <w:trPr>
          <w:trHeight w:val="256"/>
        </w:trPr>
        <w:tc>
          <w:tcPr>
            <w:tcW w:w="1813" w:type="pct"/>
            <w:gridSpan w:val="2"/>
          </w:tcPr>
          <w:p w14:paraId="19D87B0F" w14:textId="3E283E4D" w:rsidR="004F5706" w:rsidRPr="004F5706" w:rsidRDefault="00FA78DD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Исполнение</w:t>
            </w:r>
            <w:r w:rsidR="004F5706"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="004F5706"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tc>
          <w:tcPr>
            <w:tcW w:w="3187" w:type="pct"/>
            <w:gridSpan w:val="4"/>
          </w:tcPr>
          <w:p w14:paraId="09F8B6C8" w14:textId="170F2597" w:rsidR="004F5706" w:rsidRPr="00FA78DD" w:rsidRDefault="00FA78DD" w:rsidP="00F12F40">
            <w:pPr>
              <w:tabs>
                <w:tab w:val="left" w:pos="22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Общепромышленное</w:t>
            </w:r>
            <w:r w:rsidR="004F570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2679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F5706" w:rsidRPr="004F5706">
              <w:rPr>
                <w:rFonts w:asciiTheme="minorHAnsi" w:hAnsiTheme="minorHAnsi" w:cstheme="minorHAnsi"/>
              </w:rPr>
              <w:t xml:space="preserve"> </w:t>
            </w:r>
            <w:r w:rsidR="004F57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Взрывозащищенное</w:t>
            </w:r>
            <w:r w:rsidR="004F5706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6318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F5706" w14:paraId="629128A2" w14:textId="77777777" w:rsidTr="008152F8">
        <w:tc>
          <w:tcPr>
            <w:tcW w:w="1813" w:type="pct"/>
            <w:gridSpan w:val="2"/>
          </w:tcPr>
          <w:p w14:paraId="0BFE23AE" w14:textId="77777777" w:rsidR="004F5706" w:rsidRPr="004F5706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</w:rPr>
            </w:pPr>
            <w:r w:rsidRPr="004F5706">
              <w:rPr>
                <w:rFonts w:ascii="Open Sans" w:hAnsi="Open Sans" w:cs="Open Sans"/>
                <w:b/>
                <w:sz w:val="18"/>
              </w:rPr>
              <w:t>Массогабаритные требования</w:t>
            </w:r>
            <w:r w:rsidRPr="004F5706">
              <w:rPr>
                <w:rFonts w:ascii="Open Sans" w:hAnsi="Open Sans" w:cs="Open Sans"/>
                <w:color w:val="FF0000"/>
                <w:sz w:val="18"/>
              </w:rPr>
              <w:t>*</w:t>
            </w:r>
            <w:r w:rsidRPr="004F5706">
              <w:rPr>
                <w:rFonts w:ascii="Open Sans" w:hAnsi="Open Sans" w:cs="Open Sans"/>
                <w:color w:val="000000" w:themeColor="text1"/>
                <w:sz w:val="18"/>
              </w:rPr>
              <w:t>:</w:t>
            </w:r>
          </w:p>
        </w:tc>
        <w:sdt>
          <w:sdtPr>
            <w:id w:val="-11191368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2FAB881A" w14:textId="77777777" w:rsidR="004F5706" w:rsidRDefault="008152F8" w:rsidP="00EC2458">
                <w:pPr>
                  <w:tabs>
                    <w:tab w:val="left" w:pos="2208"/>
                  </w:tabs>
                </w:pPr>
                <w:r w:rsidRPr="000751FB">
                  <w:rPr>
                    <w:rStyle w:val="ac"/>
                  </w:rPr>
                  <w:t>Место для ввода текста.</w:t>
                </w:r>
              </w:p>
            </w:tc>
          </w:sdtContent>
        </w:sdt>
      </w:tr>
      <w:tr w:rsidR="004F5706" w14:paraId="6137BC38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75D0AADC" w14:textId="77777777" w:rsidR="004F5706" w:rsidRDefault="004F5706" w:rsidP="004F5706">
            <w:pPr>
              <w:tabs>
                <w:tab w:val="left" w:pos="2208"/>
              </w:tabs>
              <w:jc w:val="center"/>
            </w:pPr>
            <w:r w:rsidRPr="004F5706">
              <w:rPr>
                <w:b/>
                <w:sz w:val="24"/>
              </w:rPr>
              <w:t>Примечания</w:t>
            </w:r>
          </w:p>
        </w:tc>
      </w:tr>
      <w:tr w:rsidR="004F5706" w14:paraId="5C95C4CF" w14:textId="77777777" w:rsidTr="00C84AEE">
        <w:trPr>
          <w:trHeight w:val="617"/>
        </w:trPr>
        <w:tc>
          <w:tcPr>
            <w:tcW w:w="5000" w:type="pct"/>
            <w:gridSpan w:val="6"/>
          </w:tcPr>
          <w:p w14:paraId="323CABC0" w14:textId="77777777" w:rsidR="004F5706" w:rsidRDefault="00A24446" w:rsidP="008152F8">
            <w:pPr>
              <w:tabs>
                <w:tab w:val="left" w:pos="2208"/>
                <w:tab w:val="left" w:pos="3108"/>
              </w:tabs>
            </w:pPr>
            <w:sdt>
              <w:sdtPr>
                <w:id w:val="98521233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8152F8" w:rsidRPr="000751FB">
                  <w:rPr>
                    <w:rStyle w:val="ac"/>
                  </w:rPr>
                  <w:t>Место для ввода текста.</w:t>
                </w:r>
              </w:sdtContent>
            </w:sdt>
            <w:r w:rsidR="008152F8">
              <w:tab/>
            </w:r>
          </w:p>
        </w:tc>
      </w:tr>
    </w:tbl>
    <w:p w14:paraId="78AC0DCA" w14:textId="77777777" w:rsidR="00EC2458" w:rsidRPr="00EC2458" w:rsidRDefault="00EC2458" w:rsidP="00EC2458">
      <w:pPr>
        <w:tabs>
          <w:tab w:val="left" w:pos="2208"/>
        </w:tabs>
      </w:pPr>
    </w:p>
    <w:p w14:paraId="7B9A015B" w14:textId="77777777" w:rsidR="00EC2458" w:rsidRPr="00EC2458" w:rsidRDefault="00EC2458" w:rsidP="00EC2458"/>
    <w:sectPr w:rsidR="00EC2458" w:rsidRPr="00EC2458" w:rsidSect="00FB63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48541" w14:textId="77777777" w:rsidR="00A24446" w:rsidRDefault="00A24446" w:rsidP="00724A61">
      <w:pPr>
        <w:spacing w:after="0" w:line="240" w:lineRule="auto"/>
      </w:pPr>
      <w:r>
        <w:separator/>
      </w:r>
    </w:p>
  </w:endnote>
  <w:endnote w:type="continuationSeparator" w:id="0">
    <w:p w14:paraId="73714B03" w14:textId="77777777" w:rsidR="00A24446" w:rsidRDefault="00A24446" w:rsidP="00724A61">
      <w:pPr>
        <w:spacing w:after="0" w:line="240" w:lineRule="auto"/>
      </w:pPr>
      <w:r>
        <w:continuationSeparator/>
      </w:r>
    </w:p>
  </w:endnote>
  <w:endnote w:type="continuationNotice" w:id="1">
    <w:p w14:paraId="2C820BDC" w14:textId="77777777" w:rsidR="00A24446" w:rsidRDefault="00A24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7B973" w14:textId="77777777" w:rsidR="00A24446" w:rsidRDefault="00A24446">
      <w:pPr>
        <w:pStyle w:val="a6"/>
      </w:pPr>
    </w:p>
    <w:p w14:paraId="4BC24B71" w14:textId="77777777" w:rsidR="00A24446" w:rsidRDefault="00A24446"/>
    <w:p w14:paraId="77D4FFA5" w14:textId="77777777" w:rsidR="00A24446" w:rsidRDefault="00A24446">
      <w:pPr>
        <w:pStyle w:val="a4"/>
      </w:pPr>
    </w:p>
    <w:p w14:paraId="416055BA" w14:textId="77777777" w:rsidR="00A24446" w:rsidRDefault="00A24446"/>
    <w:p w14:paraId="27C592EB" w14:textId="77777777" w:rsidR="00A24446" w:rsidRDefault="00A24446">
      <w:pPr>
        <w:pStyle w:val="a6"/>
      </w:pPr>
    </w:p>
    <w:p w14:paraId="61A20CBF" w14:textId="77777777" w:rsidR="00A24446" w:rsidRDefault="00A24446"/>
    <w:p w14:paraId="20CFF140" w14:textId="77777777" w:rsidR="00A24446" w:rsidRDefault="00A24446">
      <w:pPr>
        <w:pStyle w:val="a4"/>
      </w:pPr>
    </w:p>
    <w:p w14:paraId="6466F35F" w14:textId="77777777" w:rsidR="00A24446" w:rsidRDefault="00A24446"/>
    <w:p w14:paraId="5C937C85" w14:textId="77777777" w:rsidR="00A24446" w:rsidRDefault="00A24446">
      <w:pPr>
        <w:pStyle w:val="a4"/>
      </w:pPr>
    </w:p>
    <w:p w14:paraId="211CE192" w14:textId="77777777" w:rsidR="00A24446" w:rsidRDefault="00A24446"/>
    <w:p w14:paraId="6C065D0D" w14:textId="77777777" w:rsidR="00A24446" w:rsidRDefault="00A24446">
      <w:pPr>
        <w:pStyle w:val="a6"/>
      </w:pPr>
    </w:p>
    <w:p w14:paraId="4B2CB2B5" w14:textId="77777777" w:rsidR="00A24446" w:rsidRDefault="00A24446"/>
    <w:p w14:paraId="0CD0B4AE" w14:textId="77777777" w:rsidR="00A24446" w:rsidRDefault="00A24446">
      <w:pPr>
        <w:pStyle w:val="a6"/>
      </w:pPr>
    </w:p>
    <w:p w14:paraId="3DB03268" w14:textId="77777777" w:rsidR="00A24446" w:rsidRDefault="00A24446"/>
    <w:p w14:paraId="2B8A864A" w14:textId="77777777" w:rsidR="00A24446" w:rsidRDefault="00A24446" w:rsidP="00724A61">
      <w:pPr>
        <w:spacing w:after="0" w:line="240" w:lineRule="auto"/>
      </w:pPr>
      <w:r>
        <w:separator/>
      </w:r>
    </w:p>
  </w:footnote>
  <w:footnote w:type="continuationSeparator" w:id="0">
    <w:p w14:paraId="6EBBD5EC" w14:textId="77777777" w:rsidR="00A24446" w:rsidRDefault="00A24446" w:rsidP="00724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eFDeoT5ak55jd9aoK5i4/BN8YSo=" w:salt="jPybLG2Fn1/+NAKW5yKD0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58"/>
    <w:rsid w:val="000678B2"/>
    <w:rsid w:val="00112C38"/>
    <w:rsid w:val="00145331"/>
    <w:rsid w:val="001805D5"/>
    <w:rsid w:val="001B26F7"/>
    <w:rsid w:val="001B7565"/>
    <w:rsid w:val="001E2BB8"/>
    <w:rsid w:val="00255D58"/>
    <w:rsid w:val="002C302D"/>
    <w:rsid w:val="002D276F"/>
    <w:rsid w:val="003A1C86"/>
    <w:rsid w:val="003B0FF2"/>
    <w:rsid w:val="004161CD"/>
    <w:rsid w:val="004615A3"/>
    <w:rsid w:val="004A36E9"/>
    <w:rsid w:val="004A3A24"/>
    <w:rsid w:val="004F16FF"/>
    <w:rsid w:val="004F5706"/>
    <w:rsid w:val="0051564E"/>
    <w:rsid w:val="00520A9A"/>
    <w:rsid w:val="005978DE"/>
    <w:rsid w:val="00622902"/>
    <w:rsid w:val="00724A61"/>
    <w:rsid w:val="008152F8"/>
    <w:rsid w:val="008E2B69"/>
    <w:rsid w:val="009404A2"/>
    <w:rsid w:val="00954E99"/>
    <w:rsid w:val="009637EB"/>
    <w:rsid w:val="00A24446"/>
    <w:rsid w:val="00A7198A"/>
    <w:rsid w:val="00A82669"/>
    <w:rsid w:val="00AA111B"/>
    <w:rsid w:val="00B62C68"/>
    <w:rsid w:val="00BA2B08"/>
    <w:rsid w:val="00C06575"/>
    <w:rsid w:val="00C26FF8"/>
    <w:rsid w:val="00C84AEE"/>
    <w:rsid w:val="00CD1978"/>
    <w:rsid w:val="00D312AD"/>
    <w:rsid w:val="00D83D74"/>
    <w:rsid w:val="00E43143"/>
    <w:rsid w:val="00EC2458"/>
    <w:rsid w:val="00F12F40"/>
    <w:rsid w:val="00FA78DD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42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4A6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24A61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24A61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72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A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4F570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Placeholder Text"/>
    <w:basedOn w:val="a0"/>
    <w:uiPriority w:val="99"/>
    <w:semiHidden/>
    <w:rsid w:val="004F57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4A6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24A61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24A61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72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A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4F570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Placeholder Text"/>
    <w:basedOn w:val="a0"/>
    <w:uiPriority w:val="99"/>
    <w:semiHidden/>
    <w:rsid w:val="004F5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zmerko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izmerkon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48036F9493498186A55E10352D5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7B9D8-FDBA-4173-8D61-41AF97E7BCD7}"/>
      </w:docPartPr>
      <w:docPartBody>
        <w:p w:rsidR="00663350" w:rsidRDefault="00E8785E">
          <w:pPr>
            <w:pStyle w:val="F848036F9493498186A55E10352D587A"/>
          </w:pPr>
          <w:r w:rsidRPr="000751FB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37067-36B3-4758-A3A4-EBE09419485B}"/>
      </w:docPartPr>
      <w:docPartBody>
        <w:p w:rsidR="00663350" w:rsidRDefault="00E8785E">
          <w:r w:rsidRPr="00075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F9"/>
    <w:rsid w:val="00132D33"/>
    <w:rsid w:val="001A60FD"/>
    <w:rsid w:val="002165FB"/>
    <w:rsid w:val="002C027D"/>
    <w:rsid w:val="002F41FB"/>
    <w:rsid w:val="003C30F9"/>
    <w:rsid w:val="005C58E7"/>
    <w:rsid w:val="00663350"/>
    <w:rsid w:val="006E1050"/>
    <w:rsid w:val="007B4A90"/>
    <w:rsid w:val="007E198B"/>
    <w:rsid w:val="00B439BB"/>
    <w:rsid w:val="00DC0174"/>
    <w:rsid w:val="00E8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848036F9493498186A55E10352D587A">
    <w:name w:val="F848036F9493498186A55E10352D587A"/>
  </w:style>
  <w:style w:type="paragraph" w:customStyle="1" w:styleId="61D711A1729D433582D9C6858F21784C">
    <w:name w:val="61D711A1729D433582D9C6858F21784C"/>
    <w:rsid w:val="002165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848036F9493498186A55E10352D587A">
    <w:name w:val="F848036F9493498186A55E10352D587A"/>
  </w:style>
  <w:style w:type="paragraph" w:customStyle="1" w:styleId="61D711A1729D433582D9C6858F21784C">
    <w:name w:val="61D711A1729D433582D9C6858F21784C"/>
    <w:rsid w:val="00216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582C-69EB-417A-874E-3DE70A3A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irish</dc:creator>
  <cp:lastModifiedBy>irish</cp:lastModifiedBy>
  <cp:revision>22</cp:revision>
  <dcterms:created xsi:type="dcterms:W3CDTF">2023-04-19T05:53:00Z</dcterms:created>
  <dcterms:modified xsi:type="dcterms:W3CDTF">2024-09-13T07:14:00Z</dcterms:modified>
</cp:coreProperties>
</file>